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B6" w:rsidRPr="00ED73B6" w:rsidRDefault="00ED73B6" w:rsidP="00ED73B6">
      <w:pPr>
        <w:widowControl w:val="0"/>
        <w:pBdr>
          <w:top w:val="nil"/>
          <w:left w:val="nil"/>
          <w:bottom w:val="nil"/>
          <w:right w:val="nil"/>
          <w:between w:val="nil"/>
        </w:pBdr>
        <w:spacing w:after="0"/>
        <w:jc w:val="center"/>
        <w:rPr>
          <w:rFonts w:ascii="Arial" w:eastAsia="Arial" w:hAnsi="Arial" w:cs="Arial"/>
          <w:color w:val="000000"/>
          <w:sz w:val="24"/>
          <w:szCs w:val="24"/>
        </w:rPr>
      </w:pPr>
      <w:bookmarkStart w:id="0" w:name="_GoBack"/>
      <w:bookmarkEnd w:id="0"/>
      <w:r w:rsidRPr="00ED73B6">
        <w:rPr>
          <w:rFonts w:ascii="Arial" w:eastAsia="Arial" w:hAnsi="Arial" w:cs="Arial"/>
          <w:b/>
          <w:color w:val="000000"/>
          <w:sz w:val="24"/>
          <w:szCs w:val="24"/>
        </w:rPr>
        <w:t xml:space="preserve">ATTACHMENT </w:t>
      </w:r>
      <w:r w:rsidR="000A327E">
        <w:rPr>
          <w:rFonts w:ascii="Arial" w:eastAsia="Arial" w:hAnsi="Arial" w:cs="Arial"/>
          <w:b/>
          <w:color w:val="000000"/>
          <w:sz w:val="24"/>
          <w:szCs w:val="24"/>
        </w:rPr>
        <w:t>C</w:t>
      </w:r>
      <w:r w:rsidRPr="00ED73B6">
        <w:rPr>
          <w:rFonts w:ascii="Arial" w:eastAsia="Arial" w:hAnsi="Arial" w:cs="Arial"/>
          <w:b/>
          <w:color w:val="000000"/>
          <w:sz w:val="24"/>
          <w:szCs w:val="24"/>
        </w:rPr>
        <w:t xml:space="preserve"> – </w:t>
      </w:r>
      <w:r w:rsidR="000A327E">
        <w:rPr>
          <w:rFonts w:ascii="Arial" w:eastAsia="Arial" w:hAnsi="Arial" w:cs="Arial"/>
          <w:b/>
          <w:color w:val="000000"/>
          <w:sz w:val="24"/>
          <w:szCs w:val="24"/>
        </w:rPr>
        <w:t>REFERENCES</w:t>
      </w:r>
    </w:p>
    <w:p w:rsidR="00ED73B6" w:rsidRPr="00ED73B6" w:rsidRDefault="00ED73B6" w:rsidP="00ED73B6">
      <w:pPr>
        <w:widowControl w:val="0"/>
        <w:pBdr>
          <w:top w:val="nil"/>
          <w:left w:val="nil"/>
          <w:bottom w:val="nil"/>
          <w:right w:val="nil"/>
          <w:between w:val="nil"/>
        </w:pBdr>
        <w:spacing w:after="0" w:line="240" w:lineRule="auto"/>
        <w:ind w:left="-720" w:hanging="240"/>
        <w:jc w:val="both"/>
        <w:rPr>
          <w:rFonts w:ascii="Arial" w:eastAsia="Arial" w:hAnsi="Arial" w:cs="Arial"/>
          <w:b/>
          <w:color w:val="000000"/>
          <w:sz w:val="16"/>
          <w:szCs w:val="16"/>
        </w:rPr>
      </w:pPr>
    </w:p>
    <w:tbl>
      <w:tblPr>
        <w:tblW w:w="11160" w:type="dxa"/>
        <w:tblInd w:w="-90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2053"/>
        <w:gridCol w:w="647"/>
        <w:gridCol w:w="2445"/>
        <w:gridCol w:w="447"/>
        <w:gridCol w:w="268"/>
        <w:gridCol w:w="1600"/>
        <w:gridCol w:w="139"/>
        <w:gridCol w:w="585"/>
        <w:gridCol w:w="546"/>
        <w:gridCol w:w="630"/>
        <w:gridCol w:w="1800"/>
      </w:tblGrid>
      <w:tr w:rsidR="000A327E" w:rsidRPr="000A327E" w:rsidTr="0089645E">
        <w:trPr>
          <w:trHeight w:val="340"/>
        </w:trPr>
        <w:tc>
          <w:tcPr>
            <w:tcW w:w="2700" w:type="dxa"/>
            <w:gridSpan w:val="2"/>
            <w:tcBorders>
              <w:top w:val="nil"/>
              <w:left w:val="nil"/>
              <w:bottom w:val="nil"/>
              <w:right w:val="nil"/>
            </w:tcBorders>
          </w:tcPr>
          <w:p w:rsidR="000A327E" w:rsidRPr="000A327E" w:rsidRDefault="000A327E" w:rsidP="000A327E">
            <w:pPr>
              <w:widowControl w:val="0"/>
              <w:pBdr>
                <w:top w:val="nil"/>
                <w:left w:val="nil"/>
                <w:bottom w:val="nil"/>
                <w:right w:val="nil"/>
                <w:between w:val="nil"/>
              </w:pBdr>
              <w:tabs>
                <w:tab w:val="center" w:pos="4320"/>
                <w:tab w:val="right" w:pos="8640"/>
              </w:tabs>
              <w:spacing w:after="0" w:line="240" w:lineRule="auto"/>
              <w:ind w:right="-1260"/>
              <w:rPr>
                <w:rFonts w:ascii="Arial" w:eastAsia="Arial" w:hAnsi="Arial" w:cs="Arial"/>
                <w:color w:val="000000"/>
                <w:sz w:val="16"/>
                <w:szCs w:val="16"/>
              </w:rPr>
            </w:pPr>
          </w:p>
          <w:p w:rsidR="000A327E" w:rsidRPr="000A327E" w:rsidRDefault="000A327E" w:rsidP="000A327E">
            <w:pPr>
              <w:widowControl w:val="0"/>
              <w:pBdr>
                <w:top w:val="nil"/>
                <w:left w:val="nil"/>
                <w:bottom w:val="nil"/>
                <w:right w:val="nil"/>
                <w:between w:val="nil"/>
              </w:pBdr>
              <w:tabs>
                <w:tab w:val="center" w:pos="4320"/>
                <w:tab w:val="right" w:pos="8640"/>
              </w:tabs>
              <w:spacing w:after="0" w:line="240" w:lineRule="auto"/>
              <w:ind w:right="-1260"/>
              <w:rPr>
                <w:rFonts w:ascii="Arial" w:eastAsia="Arial" w:hAnsi="Arial" w:cs="Arial"/>
                <w:color w:val="000000"/>
                <w:sz w:val="16"/>
                <w:szCs w:val="16"/>
                <w:u w:val="single"/>
              </w:rPr>
            </w:pPr>
            <w:r w:rsidRPr="000A327E">
              <w:rPr>
                <w:rFonts w:ascii="Arial" w:eastAsia="Arial" w:hAnsi="Arial" w:cs="Arial"/>
                <w:color w:val="000000"/>
                <w:sz w:val="16"/>
                <w:szCs w:val="16"/>
              </w:rPr>
              <w:t xml:space="preserve">Organization/Agency Legal Name: </w:t>
            </w:r>
          </w:p>
          <w:p w:rsidR="000A327E" w:rsidRPr="000A327E" w:rsidRDefault="000A327E" w:rsidP="000A327E">
            <w:pPr>
              <w:widowControl w:val="0"/>
              <w:pBdr>
                <w:top w:val="nil"/>
                <w:left w:val="nil"/>
                <w:bottom w:val="nil"/>
                <w:right w:val="nil"/>
                <w:between w:val="nil"/>
              </w:pBdr>
              <w:tabs>
                <w:tab w:val="center" w:pos="4320"/>
                <w:tab w:val="right" w:pos="8640"/>
              </w:tabs>
              <w:spacing w:after="0" w:line="240" w:lineRule="auto"/>
              <w:ind w:right="-1260"/>
              <w:jc w:val="right"/>
              <w:rPr>
                <w:rFonts w:ascii="Arial" w:eastAsia="Arial" w:hAnsi="Arial" w:cs="Arial"/>
                <w:color w:val="000000"/>
                <w:sz w:val="16"/>
                <w:szCs w:val="16"/>
              </w:rPr>
            </w:pPr>
          </w:p>
        </w:tc>
        <w:tc>
          <w:tcPr>
            <w:tcW w:w="8460" w:type="dxa"/>
            <w:gridSpan w:val="9"/>
            <w:tcBorders>
              <w:top w:val="nil"/>
              <w:left w:val="nil"/>
              <w:bottom w:val="single" w:sz="4" w:space="0" w:color="000000"/>
              <w:right w:val="nil"/>
            </w:tcBorders>
          </w:tcPr>
          <w:p w:rsidR="000A327E" w:rsidRPr="000A327E" w:rsidRDefault="000A327E" w:rsidP="000A327E">
            <w:pPr>
              <w:widowControl w:val="0"/>
              <w:pBdr>
                <w:top w:val="nil"/>
                <w:left w:val="nil"/>
                <w:bottom w:val="nil"/>
                <w:right w:val="nil"/>
                <w:between w:val="nil"/>
              </w:pBdr>
              <w:tabs>
                <w:tab w:val="center" w:pos="4320"/>
                <w:tab w:val="right" w:pos="8640"/>
              </w:tabs>
              <w:spacing w:after="0" w:line="240" w:lineRule="auto"/>
              <w:ind w:right="-1260"/>
              <w:jc w:val="right"/>
              <w:rPr>
                <w:rFonts w:ascii="Arial" w:eastAsia="Arial" w:hAnsi="Arial" w:cs="Arial"/>
                <w:color w:val="000000"/>
                <w:sz w:val="16"/>
                <w:szCs w:val="16"/>
              </w:rPr>
            </w:pPr>
          </w:p>
          <w:p w:rsidR="000A327E" w:rsidRPr="000A327E" w:rsidRDefault="000A327E" w:rsidP="000A327E">
            <w:pPr>
              <w:widowControl w:val="0"/>
              <w:pBdr>
                <w:top w:val="nil"/>
                <w:left w:val="nil"/>
                <w:bottom w:val="nil"/>
                <w:right w:val="nil"/>
                <w:between w:val="nil"/>
              </w:pBdr>
              <w:tabs>
                <w:tab w:val="center" w:pos="4320"/>
                <w:tab w:val="right" w:pos="8640"/>
              </w:tabs>
              <w:spacing w:after="0" w:line="240" w:lineRule="auto"/>
              <w:ind w:left="-900" w:right="-540"/>
              <w:jc w:val="both"/>
              <w:rPr>
                <w:rFonts w:ascii="Arial" w:eastAsia="Arial" w:hAnsi="Arial" w:cs="Arial"/>
                <w:color w:val="000000"/>
                <w:sz w:val="8"/>
                <w:szCs w:val="8"/>
              </w:rPr>
            </w:pPr>
          </w:p>
        </w:tc>
      </w:tr>
      <w:tr w:rsidR="000A327E" w:rsidRPr="000A327E" w:rsidTr="0089645E">
        <w:trPr>
          <w:trHeight w:val="340"/>
        </w:trPr>
        <w:tc>
          <w:tcPr>
            <w:tcW w:w="11160" w:type="dxa"/>
            <w:gridSpan w:val="11"/>
            <w:tcBorders>
              <w:top w:val="nil"/>
              <w:left w:val="nil"/>
              <w:bottom w:val="single" w:sz="4" w:space="0" w:color="000000"/>
              <w:right w:val="nil"/>
            </w:tcBorders>
          </w:tcPr>
          <w:p w:rsidR="000A327E" w:rsidRPr="000A327E" w:rsidRDefault="000A327E" w:rsidP="000A327E">
            <w:pPr>
              <w:widowControl w:val="0"/>
              <w:pBdr>
                <w:top w:val="nil"/>
                <w:left w:val="nil"/>
                <w:bottom w:val="nil"/>
                <w:right w:val="nil"/>
                <w:between w:val="nil"/>
              </w:pBdr>
              <w:tabs>
                <w:tab w:val="center" w:pos="4320"/>
                <w:tab w:val="right" w:pos="8640"/>
              </w:tabs>
              <w:spacing w:after="0" w:line="240" w:lineRule="auto"/>
              <w:ind w:right="-1260"/>
              <w:rPr>
                <w:rFonts w:ascii="Arial" w:eastAsia="Arial" w:hAnsi="Arial" w:cs="Arial"/>
                <w:color w:val="000000"/>
                <w:sz w:val="16"/>
                <w:szCs w:val="16"/>
              </w:rPr>
            </w:pPr>
          </w:p>
          <w:p w:rsidR="000A327E" w:rsidRPr="000A327E" w:rsidRDefault="000A327E" w:rsidP="000A327E">
            <w:pPr>
              <w:keepNext/>
              <w:widowControl w:val="0"/>
              <w:pBdr>
                <w:top w:val="nil"/>
                <w:left w:val="nil"/>
                <w:bottom w:val="nil"/>
                <w:right w:val="nil"/>
                <w:between w:val="nil"/>
              </w:pBdr>
              <w:spacing w:after="0" w:line="240" w:lineRule="auto"/>
              <w:jc w:val="both"/>
              <w:outlineLvl w:val="2"/>
              <w:rPr>
                <w:rFonts w:ascii="Arial" w:eastAsia="Arial" w:hAnsi="Arial" w:cs="Arial"/>
                <w:color w:val="000000"/>
              </w:rPr>
            </w:pPr>
            <w:r w:rsidRPr="000A327E">
              <w:rPr>
                <w:rFonts w:ascii="Arial" w:eastAsia="Arial" w:hAnsi="Arial" w:cs="Arial"/>
                <w:color w:val="000000"/>
              </w:rPr>
              <w:t xml:space="preserve">Please list three references for contracts your agency was awarded to implement Family Support Services within the last three to five years.  If three references cannot be provided, please explain why on an attached sheet of paper. The references listed below may be contacted by the Commission to substantiate your agency’s experience in the area of financial/administrative management and social service delivery. </w:t>
            </w:r>
          </w:p>
        </w:tc>
      </w:tr>
      <w:tr w:rsidR="000A327E" w:rsidRPr="000A327E" w:rsidTr="0089645E">
        <w:trPr>
          <w:trHeight w:val="340"/>
        </w:trPr>
        <w:tc>
          <w:tcPr>
            <w:tcW w:w="11160" w:type="dxa"/>
            <w:gridSpan w:val="11"/>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keepNext/>
              <w:widowControl w:val="0"/>
              <w:pBdr>
                <w:top w:val="nil"/>
                <w:left w:val="nil"/>
                <w:bottom w:val="nil"/>
                <w:right w:val="nil"/>
                <w:between w:val="nil"/>
              </w:pBdr>
              <w:spacing w:after="0" w:line="240" w:lineRule="auto"/>
              <w:jc w:val="both"/>
              <w:outlineLvl w:val="2"/>
              <w:rPr>
                <w:rFonts w:ascii="Arial" w:eastAsia="Arial" w:hAnsi="Arial" w:cs="Arial"/>
                <w:b/>
                <w:color w:val="000000"/>
                <w:sz w:val="8"/>
                <w:szCs w:val="8"/>
              </w:rPr>
            </w:pPr>
          </w:p>
          <w:p w:rsidR="000A327E" w:rsidRPr="000A327E" w:rsidRDefault="000A327E" w:rsidP="000A327E">
            <w:pPr>
              <w:keepNext/>
              <w:widowControl w:val="0"/>
              <w:pBdr>
                <w:top w:val="nil"/>
                <w:left w:val="nil"/>
                <w:bottom w:val="nil"/>
                <w:right w:val="nil"/>
                <w:between w:val="nil"/>
              </w:pBdr>
              <w:spacing w:after="0" w:line="240" w:lineRule="auto"/>
              <w:jc w:val="both"/>
              <w:outlineLvl w:val="0"/>
              <w:rPr>
                <w:rFonts w:ascii="Arial" w:eastAsia="Arial" w:hAnsi="Arial" w:cs="Arial"/>
                <w:b/>
                <w:color w:val="000000"/>
                <w:sz w:val="20"/>
                <w:szCs w:val="20"/>
              </w:rPr>
            </w:pPr>
          </w:p>
          <w:p w:rsidR="000A327E" w:rsidRPr="000A327E" w:rsidRDefault="000A327E" w:rsidP="000A327E">
            <w:pPr>
              <w:keepNext/>
              <w:widowControl w:val="0"/>
              <w:pBdr>
                <w:top w:val="nil"/>
                <w:left w:val="nil"/>
                <w:bottom w:val="nil"/>
                <w:right w:val="nil"/>
                <w:between w:val="nil"/>
              </w:pBdr>
              <w:spacing w:after="0" w:line="240" w:lineRule="auto"/>
              <w:jc w:val="both"/>
              <w:outlineLvl w:val="0"/>
              <w:rPr>
                <w:rFonts w:ascii="Arial" w:eastAsia="Arial" w:hAnsi="Arial" w:cs="Arial"/>
                <w:b/>
                <w:color w:val="000000"/>
                <w:sz w:val="24"/>
                <w:szCs w:val="24"/>
              </w:rPr>
            </w:pPr>
            <w:r w:rsidRPr="000A327E">
              <w:rPr>
                <w:rFonts w:ascii="Arial" w:eastAsia="Arial" w:hAnsi="Arial" w:cs="Arial"/>
                <w:b/>
                <w:color w:val="000000"/>
                <w:sz w:val="20"/>
                <w:szCs w:val="20"/>
              </w:rPr>
              <w:t>REFERENCE 1</w:t>
            </w: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Name of Funding Organization</w:t>
            </w:r>
          </w:p>
        </w:tc>
        <w:tc>
          <w:tcPr>
            <w:tcW w:w="9107" w:type="dxa"/>
            <w:gridSpan w:val="10"/>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Address</w:t>
            </w:r>
          </w:p>
        </w:tc>
        <w:tc>
          <w:tcPr>
            <w:tcW w:w="3092"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City</w:t>
            </w:r>
          </w:p>
        </w:tc>
        <w:tc>
          <w:tcPr>
            <w:tcW w:w="160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24"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State</w:t>
            </w:r>
          </w:p>
        </w:tc>
        <w:tc>
          <w:tcPr>
            <w:tcW w:w="546"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Zip</w:t>
            </w:r>
          </w:p>
        </w:tc>
        <w:tc>
          <w:tcPr>
            <w:tcW w:w="180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Contact Person</w:t>
            </w:r>
          </w:p>
        </w:tc>
        <w:tc>
          <w:tcPr>
            <w:tcW w:w="3539"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007"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Telephone Number</w:t>
            </w:r>
          </w:p>
        </w:tc>
        <w:tc>
          <w:tcPr>
            <w:tcW w:w="3561" w:type="dxa"/>
            <w:gridSpan w:val="4"/>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Contract Period</w:t>
            </w:r>
          </w:p>
        </w:tc>
        <w:tc>
          <w:tcPr>
            <w:tcW w:w="3539"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007"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Funded Amount:</w:t>
            </w:r>
          </w:p>
        </w:tc>
        <w:tc>
          <w:tcPr>
            <w:tcW w:w="3561" w:type="dxa"/>
            <w:gridSpan w:val="4"/>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w:t>
            </w:r>
          </w:p>
        </w:tc>
      </w:tr>
      <w:tr w:rsidR="000A327E" w:rsidRPr="000A327E" w:rsidTr="0089645E">
        <w:trPr>
          <w:trHeight w:val="340"/>
        </w:trPr>
        <w:tc>
          <w:tcPr>
            <w:tcW w:w="11160" w:type="dxa"/>
            <w:gridSpan w:val="11"/>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8"/>
                <w:szCs w:val="8"/>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Brief Description of Service Provided:</w:t>
            </w: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11160" w:type="dxa"/>
            <w:gridSpan w:val="11"/>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keepNext/>
              <w:widowControl w:val="0"/>
              <w:pBdr>
                <w:top w:val="nil"/>
                <w:left w:val="nil"/>
                <w:bottom w:val="nil"/>
                <w:right w:val="nil"/>
                <w:between w:val="nil"/>
              </w:pBdr>
              <w:spacing w:after="0" w:line="240" w:lineRule="auto"/>
              <w:jc w:val="both"/>
              <w:outlineLvl w:val="2"/>
              <w:rPr>
                <w:rFonts w:ascii="Arial" w:eastAsia="Arial" w:hAnsi="Arial" w:cs="Arial"/>
                <w:b/>
                <w:color w:val="000000"/>
                <w:sz w:val="8"/>
                <w:szCs w:val="8"/>
              </w:rPr>
            </w:pPr>
          </w:p>
          <w:p w:rsidR="000A327E" w:rsidRPr="000A327E" w:rsidRDefault="000A327E" w:rsidP="000A327E">
            <w:pPr>
              <w:keepNext/>
              <w:widowControl w:val="0"/>
              <w:pBdr>
                <w:top w:val="nil"/>
                <w:left w:val="nil"/>
                <w:bottom w:val="nil"/>
                <w:right w:val="nil"/>
                <w:between w:val="nil"/>
              </w:pBdr>
              <w:spacing w:after="0" w:line="240" w:lineRule="auto"/>
              <w:jc w:val="both"/>
              <w:outlineLvl w:val="0"/>
              <w:rPr>
                <w:rFonts w:ascii="Arial" w:eastAsia="Arial" w:hAnsi="Arial" w:cs="Arial"/>
                <w:b/>
                <w:color w:val="000000"/>
                <w:sz w:val="24"/>
                <w:szCs w:val="24"/>
              </w:rPr>
            </w:pPr>
            <w:r w:rsidRPr="000A327E">
              <w:rPr>
                <w:rFonts w:ascii="Arial" w:eastAsia="Arial" w:hAnsi="Arial" w:cs="Arial"/>
                <w:b/>
                <w:color w:val="000000"/>
                <w:sz w:val="20"/>
                <w:szCs w:val="20"/>
              </w:rPr>
              <w:t>REFERENCE 2</w:t>
            </w: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Name of Funding Organization</w:t>
            </w:r>
          </w:p>
        </w:tc>
        <w:tc>
          <w:tcPr>
            <w:tcW w:w="9107" w:type="dxa"/>
            <w:gridSpan w:val="10"/>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Address</w:t>
            </w:r>
          </w:p>
        </w:tc>
        <w:tc>
          <w:tcPr>
            <w:tcW w:w="3092"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City</w:t>
            </w:r>
          </w:p>
        </w:tc>
        <w:tc>
          <w:tcPr>
            <w:tcW w:w="160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24"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State</w:t>
            </w:r>
          </w:p>
        </w:tc>
        <w:tc>
          <w:tcPr>
            <w:tcW w:w="546"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Zip</w:t>
            </w:r>
          </w:p>
        </w:tc>
        <w:tc>
          <w:tcPr>
            <w:tcW w:w="180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Contact Person</w:t>
            </w:r>
          </w:p>
        </w:tc>
        <w:tc>
          <w:tcPr>
            <w:tcW w:w="3539"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007"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Telephone Number</w:t>
            </w:r>
          </w:p>
        </w:tc>
        <w:tc>
          <w:tcPr>
            <w:tcW w:w="3561" w:type="dxa"/>
            <w:gridSpan w:val="4"/>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Contract Period</w:t>
            </w:r>
          </w:p>
        </w:tc>
        <w:tc>
          <w:tcPr>
            <w:tcW w:w="3539"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007"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Funded Amount:</w:t>
            </w:r>
          </w:p>
        </w:tc>
        <w:tc>
          <w:tcPr>
            <w:tcW w:w="3561" w:type="dxa"/>
            <w:gridSpan w:val="4"/>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w:t>
            </w:r>
          </w:p>
        </w:tc>
      </w:tr>
      <w:tr w:rsidR="000A327E" w:rsidRPr="000A327E" w:rsidTr="0089645E">
        <w:trPr>
          <w:trHeight w:val="340"/>
        </w:trPr>
        <w:tc>
          <w:tcPr>
            <w:tcW w:w="11160" w:type="dxa"/>
            <w:gridSpan w:val="11"/>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8"/>
                <w:szCs w:val="8"/>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Brief Description of Service Provided:</w:t>
            </w: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11160" w:type="dxa"/>
            <w:gridSpan w:val="11"/>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keepNext/>
              <w:widowControl w:val="0"/>
              <w:pBdr>
                <w:top w:val="nil"/>
                <w:left w:val="nil"/>
                <w:bottom w:val="nil"/>
                <w:right w:val="nil"/>
                <w:between w:val="nil"/>
              </w:pBdr>
              <w:spacing w:after="0" w:line="240" w:lineRule="auto"/>
              <w:jc w:val="both"/>
              <w:outlineLvl w:val="2"/>
              <w:rPr>
                <w:rFonts w:ascii="Arial" w:eastAsia="Arial" w:hAnsi="Arial" w:cs="Arial"/>
                <w:b/>
                <w:color w:val="000000"/>
                <w:sz w:val="8"/>
                <w:szCs w:val="8"/>
              </w:rPr>
            </w:pPr>
          </w:p>
          <w:p w:rsidR="000A327E" w:rsidRPr="000A327E" w:rsidRDefault="000A327E" w:rsidP="000A327E">
            <w:pPr>
              <w:keepNext/>
              <w:widowControl w:val="0"/>
              <w:pBdr>
                <w:top w:val="nil"/>
                <w:left w:val="nil"/>
                <w:bottom w:val="nil"/>
                <w:right w:val="nil"/>
                <w:between w:val="nil"/>
              </w:pBdr>
              <w:spacing w:after="0" w:line="240" w:lineRule="auto"/>
              <w:jc w:val="both"/>
              <w:outlineLvl w:val="0"/>
              <w:rPr>
                <w:rFonts w:ascii="Arial" w:eastAsia="Arial" w:hAnsi="Arial" w:cs="Arial"/>
                <w:b/>
                <w:color w:val="000000"/>
                <w:sz w:val="24"/>
                <w:szCs w:val="24"/>
              </w:rPr>
            </w:pPr>
            <w:r w:rsidRPr="000A327E">
              <w:rPr>
                <w:rFonts w:ascii="Arial" w:eastAsia="Arial" w:hAnsi="Arial" w:cs="Arial"/>
                <w:b/>
                <w:color w:val="000000"/>
                <w:sz w:val="20"/>
                <w:szCs w:val="20"/>
              </w:rPr>
              <w:t>REFERENCE 3</w:t>
            </w: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Name of Funding Organization</w:t>
            </w:r>
          </w:p>
        </w:tc>
        <w:tc>
          <w:tcPr>
            <w:tcW w:w="9107" w:type="dxa"/>
            <w:gridSpan w:val="10"/>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Address</w:t>
            </w:r>
          </w:p>
        </w:tc>
        <w:tc>
          <w:tcPr>
            <w:tcW w:w="3092"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15"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City</w:t>
            </w:r>
          </w:p>
        </w:tc>
        <w:tc>
          <w:tcPr>
            <w:tcW w:w="160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724" w:type="dxa"/>
            <w:gridSpan w:val="2"/>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State</w:t>
            </w:r>
          </w:p>
        </w:tc>
        <w:tc>
          <w:tcPr>
            <w:tcW w:w="546"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63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Zip</w:t>
            </w:r>
          </w:p>
        </w:tc>
        <w:tc>
          <w:tcPr>
            <w:tcW w:w="1800"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Contact Person</w:t>
            </w:r>
          </w:p>
        </w:tc>
        <w:tc>
          <w:tcPr>
            <w:tcW w:w="3539"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007"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Telephone Number</w:t>
            </w:r>
          </w:p>
        </w:tc>
        <w:tc>
          <w:tcPr>
            <w:tcW w:w="3561" w:type="dxa"/>
            <w:gridSpan w:val="4"/>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r w:rsidR="000A327E" w:rsidRPr="000A327E" w:rsidTr="0089645E">
        <w:trPr>
          <w:trHeight w:val="340"/>
        </w:trPr>
        <w:tc>
          <w:tcPr>
            <w:tcW w:w="2053" w:type="dxa"/>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Contract Period</w:t>
            </w:r>
          </w:p>
        </w:tc>
        <w:tc>
          <w:tcPr>
            <w:tcW w:w="3539"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c>
          <w:tcPr>
            <w:tcW w:w="2007" w:type="dxa"/>
            <w:gridSpan w:val="3"/>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Funded Amount:</w:t>
            </w:r>
          </w:p>
        </w:tc>
        <w:tc>
          <w:tcPr>
            <w:tcW w:w="3561" w:type="dxa"/>
            <w:gridSpan w:val="4"/>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w:t>
            </w:r>
          </w:p>
        </w:tc>
      </w:tr>
      <w:tr w:rsidR="000A327E" w:rsidRPr="000A327E" w:rsidTr="0089645E">
        <w:trPr>
          <w:trHeight w:val="340"/>
        </w:trPr>
        <w:tc>
          <w:tcPr>
            <w:tcW w:w="11160" w:type="dxa"/>
            <w:gridSpan w:val="11"/>
            <w:tcBorders>
              <w:top w:val="single" w:sz="4" w:space="0" w:color="000000"/>
              <w:left w:val="single" w:sz="4" w:space="0" w:color="000000"/>
              <w:bottom w:val="single" w:sz="4" w:space="0" w:color="000000"/>
              <w:right w:val="single" w:sz="4" w:space="0" w:color="000000"/>
            </w:tcBorders>
          </w:tcPr>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8"/>
                <w:szCs w:val="8"/>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r w:rsidRPr="000A327E">
              <w:rPr>
                <w:rFonts w:ascii="Arial" w:eastAsia="Arial" w:hAnsi="Arial" w:cs="Arial"/>
                <w:color w:val="000000"/>
                <w:sz w:val="20"/>
                <w:szCs w:val="20"/>
              </w:rPr>
              <w:t>Brief Description of Service Provided:</w:t>
            </w: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p w:rsidR="000A327E" w:rsidRPr="000A327E" w:rsidRDefault="000A327E" w:rsidP="000A327E">
            <w:pPr>
              <w:widowControl w:val="0"/>
              <w:pBdr>
                <w:top w:val="nil"/>
                <w:left w:val="nil"/>
                <w:bottom w:val="nil"/>
                <w:right w:val="nil"/>
                <w:between w:val="nil"/>
              </w:pBdr>
              <w:spacing w:after="0" w:line="240" w:lineRule="auto"/>
              <w:jc w:val="both"/>
              <w:rPr>
                <w:rFonts w:ascii="Arial" w:eastAsia="Arial" w:hAnsi="Arial" w:cs="Arial"/>
                <w:color w:val="000000"/>
                <w:sz w:val="20"/>
                <w:szCs w:val="20"/>
              </w:rPr>
            </w:pPr>
          </w:p>
        </w:tc>
      </w:tr>
    </w:tbl>
    <w:p w:rsidR="004E1EBA" w:rsidRDefault="004E1EBA"/>
    <w:sectPr w:rsidR="004E1EBA" w:rsidSect="00ED73B6">
      <w:headerReference w:type="default" r:id="rId7"/>
      <w:footerReference w:type="default" r:id="rId8"/>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3B6" w:rsidRDefault="00ED73B6" w:rsidP="00ED73B6">
      <w:pPr>
        <w:spacing w:after="0" w:line="240" w:lineRule="auto"/>
      </w:pPr>
      <w:r>
        <w:separator/>
      </w:r>
    </w:p>
  </w:endnote>
  <w:endnote w:type="continuationSeparator" w:id="0">
    <w:p w:rsidR="00ED73B6" w:rsidRDefault="00ED73B6" w:rsidP="00ED7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3B6" w:rsidRPr="00ED73B6" w:rsidRDefault="00ED73B6" w:rsidP="00ED73B6">
    <w:pPr>
      <w:tabs>
        <w:tab w:val="center" w:pos="4320"/>
        <w:tab w:val="right" w:pos="9360"/>
      </w:tabs>
      <w:spacing w:after="0" w:line="240" w:lineRule="auto"/>
      <w:jc w:val="center"/>
      <w:rPr>
        <w:rFonts w:ascii="Arial" w:eastAsia="Times New Roman" w:hAnsi="Arial" w:cs="Times New Roman"/>
        <w:sz w:val="18"/>
        <w:szCs w:val="20"/>
      </w:rPr>
    </w:pPr>
    <w:r w:rsidRPr="00ED73B6">
      <w:rPr>
        <w:rFonts w:ascii="Arial" w:eastAsia="Times New Roman" w:hAnsi="Arial" w:cs="Times New Roman"/>
        <w:sz w:val="18"/>
        <w:szCs w:val="20"/>
      </w:rPr>
      <w:t xml:space="preserve">First 5 Contra Costa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1485 Civic Court (formerly Enea Court)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Suite 1200 </w:t>
    </w:r>
    <w:r w:rsidRPr="00ED73B6">
      <w:rPr>
        <w:rFonts w:ascii="Arial" w:eastAsia="Times New Roman" w:hAnsi="Arial" w:cs="Arial"/>
        <w:sz w:val="18"/>
        <w:szCs w:val="20"/>
      </w:rPr>
      <w:t>•</w:t>
    </w:r>
    <w:r w:rsidRPr="00ED73B6">
      <w:rPr>
        <w:rFonts w:ascii="Arial" w:eastAsia="Times New Roman" w:hAnsi="Arial" w:cs="Times New Roman"/>
        <w:sz w:val="18"/>
        <w:szCs w:val="20"/>
      </w:rPr>
      <w:t xml:space="preserve"> Concord, CA  94520</w:t>
    </w:r>
  </w:p>
  <w:p w:rsidR="00ED73B6" w:rsidRDefault="00ED73B6" w:rsidP="00ED73B6">
    <w:pPr>
      <w:pStyle w:val="Footer"/>
      <w:jc w:val="center"/>
    </w:pPr>
    <w:r w:rsidRPr="00ED73B6">
      <w:rPr>
        <w:rFonts w:ascii="Arial" w:eastAsia="Times New Roman" w:hAnsi="Arial" w:cs="Times New Roman"/>
        <w:sz w:val="18"/>
        <w:szCs w:val="18"/>
      </w:rPr>
      <w:t xml:space="preserve">(925) 771-7300 </w:t>
    </w:r>
    <w:r w:rsidRPr="00ED73B6">
      <w:rPr>
        <w:rFonts w:ascii="Arial" w:eastAsia="Times New Roman" w:hAnsi="Arial" w:cs="Arial"/>
        <w:sz w:val="18"/>
        <w:szCs w:val="18"/>
      </w:rPr>
      <w:t>•</w:t>
    </w:r>
    <w:r w:rsidRPr="00ED73B6">
      <w:rPr>
        <w:rFonts w:ascii="Arial" w:eastAsia="Times New Roman" w:hAnsi="Arial" w:cs="Times New Roman"/>
        <w:sz w:val="18"/>
        <w:szCs w:val="18"/>
      </w:rPr>
      <w:t xml:space="preserve"> www.first5coco.org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3B6" w:rsidRDefault="00ED73B6" w:rsidP="00ED73B6">
      <w:pPr>
        <w:spacing w:after="0" w:line="240" w:lineRule="auto"/>
      </w:pPr>
      <w:r>
        <w:separator/>
      </w:r>
    </w:p>
  </w:footnote>
  <w:footnote w:type="continuationSeparator" w:id="0">
    <w:p w:rsidR="00ED73B6" w:rsidRDefault="00ED73B6" w:rsidP="00ED73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54" w:type="dxa"/>
      <w:tblInd w:w="-612" w:type="dxa"/>
      <w:tblLook w:val="0000" w:firstRow="0" w:lastRow="0" w:firstColumn="0" w:lastColumn="0" w:noHBand="0" w:noVBand="0"/>
    </w:tblPr>
    <w:tblGrid>
      <w:gridCol w:w="3399"/>
      <w:gridCol w:w="7555"/>
    </w:tblGrid>
    <w:tr w:rsidR="00ED73B6" w:rsidRPr="00ED73B6" w:rsidTr="00ED73B6">
      <w:trPr>
        <w:cantSplit/>
        <w:trHeight w:val="481"/>
      </w:trPr>
      <w:tc>
        <w:tcPr>
          <w:tcW w:w="3399" w:type="dxa"/>
        </w:tcPr>
        <w:p w:rsidR="00ED73B6" w:rsidRPr="00ED73B6" w:rsidRDefault="00347063" w:rsidP="00ED73B6">
          <w:pPr>
            <w:widowControl w:val="0"/>
            <w:pBdr>
              <w:top w:val="nil"/>
              <w:left w:val="nil"/>
              <w:bottom w:val="nil"/>
              <w:right w:val="nil"/>
              <w:between w:val="nil"/>
            </w:pBdr>
            <w:tabs>
              <w:tab w:val="center" w:pos="4680"/>
              <w:tab w:val="right" w:pos="9360"/>
            </w:tabs>
            <w:spacing w:after="0" w:line="240" w:lineRule="auto"/>
            <w:rPr>
              <w:rFonts w:ascii="Arial" w:eastAsia="Arial" w:hAnsi="Arial" w:cs="Arial"/>
              <w:color w:val="000000"/>
              <w:sz w:val="18"/>
              <w:szCs w:val="24"/>
            </w:rPr>
          </w:pPr>
          <w:r>
            <w:rPr>
              <w:rFonts w:ascii="Arial" w:eastAsia="Arial" w:hAnsi="Arial" w:cs="Arial"/>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3pt;margin-top:1.85pt;width:90.55pt;height:28.25pt;z-index:251659264">
                <v:imagedata r:id="rId1" o:title=""/>
                <w10:wrap type="topAndBottom"/>
              </v:shape>
              <o:OLEObject Type="Embed" ProgID="MSPhotoEd.3" ShapeID="_x0000_s1025" DrawAspect="Content" ObjectID="_1562566394" r:id="rId2"/>
            </w:pict>
          </w:r>
        </w:p>
      </w:tc>
      <w:tc>
        <w:tcPr>
          <w:tcW w:w="7555" w:type="dxa"/>
        </w:tcPr>
        <w:p w:rsidR="00ED73B6" w:rsidRPr="00ED73B6" w:rsidRDefault="00ED73B6" w:rsidP="00ED73B6">
          <w:pPr>
            <w:widowControl w:val="0"/>
            <w:pBdr>
              <w:top w:val="nil"/>
              <w:left w:val="nil"/>
              <w:bottom w:val="nil"/>
              <w:right w:val="nil"/>
              <w:between w:val="nil"/>
            </w:pBdr>
            <w:tabs>
              <w:tab w:val="center" w:pos="4680"/>
              <w:tab w:val="right" w:pos="9360"/>
            </w:tabs>
            <w:spacing w:after="0" w:line="240" w:lineRule="auto"/>
            <w:ind w:right="-18" w:hanging="1350"/>
            <w:jc w:val="right"/>
            <w:rPr>
              <w:rFonts w:ascii="Arial" w:eastAsia="Arial" w:hAnsi="Arial" w:cs="Arial"/>
              <w:b/>
              <w:color w:val="000000"/>
              <w:sz w:val="16"/>
              <w:szCs w:val="24"/>
            </w:rPr>
          </w:pPr>
          <w:r w:rsidRPr="00ED73B6">
            <w:rPr>
              <w:rFonts w:ascii="Arial" w:eastAsia="Arial" w:hAnsi="Arial" w:cs="Arial"/>
              <w:b/>
              <w:color w:val="000000"/>
              <w:sz w:val="16"/>
              <w:szCs w:val="24"/>
            </w:rPr>
            <w:t>FIRST 5 CONTRA COSTA</w:t>
          </w:r>
        </w:p>
        <w:p w:rsidR="00ED73B6" w:rsidRPr="00ED73B6" w:rsidRDefault="00ED73B6" w:rsidP="00ED73B6">
          <w:pPr>
            <w:widowControl w:val="0"/>
            <w:pBdr>
              <w:top w:val="nil"/>
              <w:left w:val="nil"/>
              <w:bottom w:val="nil"/>
              <w:right w:val="nil"/>
              <w:between w:val="nil"/>
            </w:pBdr>
            <w:tabs>
              <w:tab w:val="center" w:pos="4680"/>
              <w:tab w:val="right" w:pos="9360"/>
            </w:tabs>
            <w:spacing w:after="0" w:line="240" w:lineRule="auto"/>
            <w:ind w:right="-18"/>
            <w:jc w:val="right"/>
            <w:rPr>
              <w:rFonts w:ascii="Arial" w:eastAsia="Arial" w:hAnsi="Arial" w:cs="Arial"/>
              <w:b/>
              <w:color w:val="000000"/>
              <w:sz w:val="16"/>
              <w:szCs w:val="24"/>
            </w:rPr>
          </w:pPr>
          <w:r w:rsidRPr="00ED73B6">
            <w:rPr>
              <w:rFonts w:ascii="Arial" w:eastAsia="Arial" w:hAnsi="Arial" w:cs="Arial"/>
              <w:b/>
              <w:color w:val="000000"/>
              <w:sz w:val="16"/>
              <w:szCs w:val="24"/>
            </w:rPr>
            <w:t>REQUEST FOR QUALIFICATIONS</w:t>
          </w:r>
        </w:p>
        <w:p w:rsidR="00ED73B6" w:rsidRPr="00ED73B6" w:rsidRDefault="00ED73B6" w:rsidP="00ED73B6">
          <w:pPr>
            <w:widowControl w:val="0"/>
            <w:pBdr>
              <w:top w:val="nil"/>
              <w:left w:val="nil"/>
              <w:bottom w:val="nil"/>
              <w:right w:val="nil"/>
              <w:between w:val="nil"/>
            </w:pBdr>
            <w:tabs>
              <w:tab w:val="center" w:pos="4680"/>
              <w:tab w:val="left" w:pos="6200"/>
              <w:tab w:val="right" w:pos="9128"/>
              <w:tab w:val="right" w:pos="9360"/>
            </w:tabs>
            <w:spacing w:after="0" w:line="240" w:lineRule="auto"/>
            <w:ind w:right="-18"/>
            <w:jc w:val="right"/>
            <w:rPr>
              <w:rFonts w:ascii="Arial" w:eastAsia="Arial" w:hAnsi="Arial" w:cs="Arial"/>
              <w:color w:val="000000"/>
              <w:sz w:val="18"/>
              <w:szCs w:val="24"/>
            </w:rPr>
          </w:pPr>
          <w:r w:rsidRPr="00ED73B6">
            <w:rPr>
              <w:rFonts w:ascii="Arial" w:eastAsia="Arial" w:hAnsi="Arial" w:cs="Arial"/>
              <w:b/>
              <w:color w:val="000000"/>
              <w:sz w:val="16"/>
              <w:szCs w:val="24"/>
            </w:rPr>
            <w:t>FIRST 5 CENTER PROGRAM IMPLEMENTATION RFQ</w:t>
          </w:r>
          <w:r w:rsidRPr="00ED73B6">
            <w:rPr>
              <w:rFonts w:ascii="Arial" w:eastAsia="Arial" w:hAnsi="Arial" w:cs="Arial"/>
              <w:color w:val="000000"/>
              <w:sz w:val="16"/>
              <w:szCs w:val="24"/>
            </w:rPr>
            <w:t xml:space="preserve"> </w:t>
          </w:r>
        </w:p>
      </w:tc>
    </w:tr>
  </w:tbl>
  <w:p w:rsidR="00ED73B6" w:rsidRDefault="00ED7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B6"/>
    <w:rsid w:val="000A327E"/>
    <w:rsid w:val="00347063"/>
    <w:rsid w:val="004E1EBA"/>
    <w:rsid w:val="00ED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B6"/>
  </w:style>
  <w:style w:type="paragraph" w:styleId="Footer">
    <w:name w:val="footer"/>
    <w:basedOn w:val="Normal"/>
    <w:link w:val="FooterChar"/>
    <w:uiPriority w:val="99"/>
    <w:unhideWhenUsed/>
    <w:rsid w:val="00ED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3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3B6"/>
  </w:style>
  <w:style w:type="paragraph" w:styleId="Footer">
    <w:name w:val="footer"/>
    <w:basedOn w:val="Normal"/>
    <w:link w:val="FooterChar"/>
    <w:uiPriority w:val="99"/>
    <w:unhideWhenUsed/>
    <w:rsid w:val="00ED73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Miller</dc:creator>
  <cp:lastModifiedBy>Tracy Irwin</cp:lastModifiedBy>
  <cp:revision>2</cp:revision>
  <dcterms:created xsi:type="dcterms:W3CDTF">2017-07-26T16:27:00Z</dcterms:created>
  <dcterms:modified xsi:type="dcterms:W3CDTF">2017-07-26T16:27:00Z</dcterms:modified>
</cp:coreProperties>
</file>