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B6" w:rsidRPr="00ED73B6" w:rsidRDefault="00ED73B6" w:rsidP="00ED7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ED73B6">
        <w:rPr>
          <w:rFonts w:ascii="Arial" w:eastAsia="Arial" w:hAnsi="Arial" w:cs="Arial"/>
          <w:b/>
          <w:color w:val="000000"/>
          <w:sz w:val="24"/>
          <w:szCs w:val="24"/>
        </w:rPr>
        <w:t xml:space="preserve">ATTACHMENT </w:t>
      </w:r>
      <w:r w:rsidR="00A55560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ED73B6">
        <w:rPr>
          <w:rFonts w:ascii="Arial" w:eastAsia="Arial" w:hAnsi="Arial" w:cs="Arial"/>
          <w:b/>
          <w:color w:val="000000"/>
          <w:sz w:val="24"/>
          <w:szCs w:val="24"/>
        </w:rPr>
        <w:t xml:space="preserve"> – </w:t>
      </w:r>
      <w:r w:rsidR="00A55560">
        <w:rPr>
          <w:rFonts w:ascii="Arial" w:eastAsia="Arial" w:hAnsi="Arial" w:cs="Arial"/>
          <w:b/>
          <w:color w:val="000000"/>
          <w:sz w:val="24"/>
          <w:szCs w:val="24"/>
        </w:rPr>
        <w:t>CONTRACTS &amp; GRANTS</w:t>
      </w:r>
    </w:p>
    <w:p w:rsidR="00ED73B6" w:rsidRPr="00ED73B6" w:rsidRDefault="00ED73B6" w:rsidP="00ED7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hanging="240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D73B6" w:rsidRPr="00ED73B6" w:rsidRDefault="00ED73B6" w:rsidP="00ED7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4238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2231"/>
        <w:gridCol w:w="4699"/>
        <w:gridCol w:w="2205"/>
        <w:gridCol w:w="5103"/>
      </w:tblGrid>
      <w:tr w:rsidR="00A55560" w:rsidRPr="00A55560" w:rsidTr="0089645E">
        <w:tc>
          <w:tcPr>
            <w:tcW w:w="2231" w:type="dxa"/>
          </w:tcPr>
          <w:p w:rsidR="00A55560" w:rsidRPr="00A55560" w:rsidRDefault="00A55560" w:rsidP="00A5556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jc w:val="both"/>
              <w:outlineLvl w:val="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5560">
              <w:rPr>
                <w:rFonts w:ascii="Arial" w:eastAsia="Arial" w:hAnsi="Arial" w:cs="Arial"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4699" w:type="dxa"/>
            <w:tcBorders>
              <w:bottom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5560">
              <w:rPr>
                <w:rFonts w:ascii="Arial" w:eastAsia="Arial" w:hAnsi="Arial" w:cs="Arial"/>
                <w:color w:val="000000"/>
                <w:sz w:val="20"/>
                <w:szCs w:val="20"/>
              </w:rPr>
              <w:t>Funding Strategy: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5560">
              <w:rPr>
                <w:rFonts w:ascii="Arial" w:eastAsia="Arial" w:hAnsi="Arial" w:cs="Arial"/>
                <w:color w:val="000000"/>
                <w:sz w:val="20"/>
                <w:szCs w:val="20"/>
              </w:rPr>
              <w:t>First 5 Center (Program Implementation)</w:t>
            </w:r>
          </w:p>
        </w:tc>
      </w:tr>
    </w:tbl>
    <w:p w:rsidR="004E1EBA" w:rsidRDefault="004E1EBA"/>
    <w:p w:rsidR="00A55560" w:rsidRPr="00A55560" w:rsidRDefault="00A55560" w:rsidP="00A555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-720"/>
        <w:jc w:val="both"/>
        <w:outlineLvl w:val="1"/>
        <w:rPr>
          <w:rFonts w:ascii="Arial" w:eastAsia="Arial" w:hAnsi="Arial" w:cs="Arial"/>
          <w:color w:val="000000"/>
          <w:sz w:val="20"/>
          <w:szCs w:val="20"/>
        </w:rPr>
      </w:pPr>
      <w:r w:rsidRPr="00A55560">
        <w:rPr>
          <w:rFonts w:ascii="Arial" w:eastAsia="Arial" w:hAnsi="Arial" w:cs="Arial"/>
          <w:color w:val="000000"/>
          <w:sz w:val="20"/>
          <w:szCs w:val="20"/>
        </w:rPr>
        <w:t xml:space="preserve">Please list current and previous contracts and grants for the last 3 years for similar or related services.  </w:t>
      </w:r>
    </w:p>
    <w:p w:rsidR="00A55560" w:rsidRPr="00A55560" w:rsidRDefault="00A55560" w:rsidP="00A555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441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2754"/>
        <w:gridCol w:w="3240"/>
        <w:gridCol w:w="5058"/>
      </w:tblGrid>
      <w:tr w:rsidR="00A55560" w:rsidRPr="00A55560" w:rsidTr="0089645E">
        <w:tc>
          <w:tcPr>
            <w:tcW w:w="3366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55560">
              <w:rPr>
                <w:rFonts w:ascii="Arial" w:eastAsia="Arial" w:hAnsi="Arial" w:cs="Arial"/>
                <w:color w:val="000000"/>
                <w:sz w:val="18"/>
                <w:szCs w:val="18"/>
              </w:rPr>
              <w:t>Source of Contracts Contact Person/Number</w:t>
            </w:r>
          </w:p>
        </w:tc>
        <w:tc>
          <w:tcPr>
            <w:tcW w:w="2754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55560">
              <w:rPr>
                <w:rFonts w:ascii="Arial" w:eastAsia="Arial" w:hAnsi="Arial" w:cs="Arial"/>
                <w:color w:val="000000"/>
                <w:sz w:val="18"/>
                <w:szCs w:val="18"/>
              </w:rPr>
              <w:t>Contract Grant Amount</w:t>
            </w:r>
          </w:p>
        </w:tc>
        <w:tc>
          <w:tcPr>
            <w:tcW w:w="3240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55560">
              <w:rPr>
                <w:rFonts w:ascii="Arial" w:eastAsia="Arial" w:hAnsi="Arial" w:cs="Arial"/>
                <w:color w:val="000000"/>
                <w:sz w:val="18"/>
                <w:szCs w:val="18"/>
              </w:rPr>
              <w:t>Contract/Grant Period</w:t>
            </w:r>
          </w:p>
        </w:tc>
        <w:tc>
          <w:tcPr>
            <w:tcW w:w="5058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5556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Brief Description of Services Provided Under the Contract including the County where the service is being provided. </w:t>
            </w:r>
          </w:p>
        </w:tc>
      </w:tr>
      <w:tr w:rsidR="00A55560" w:rsidRPr="00A55560" w:rsidTr="0089645E">
        <w:tc>
          <w:tcPr>
            <w:tcW w:w="3366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5560" w:rsidRPr="00A55560" w:rsidTr="0089645E">
        <w:tc>
          <w:tcPr>
            <w:tcW w:w="3366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5560" w:rsidRPr="00A55560" w:rsidTr="0089645E">
        <w:tc>
          <w:tcPr>
            <w:tcW w:w="3366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5560" w:rsidRPr="00A55560" w:rsidTr="0089645E">
        <w:tc>
          <w:tcPr>
            <w:tcW w:w="3366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5560" w:rsidRPr="00A55560" w:rsidTr="0089645E">
        <w:tc>
          <w:tcPr>
            <w:tcW w:w="3366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5560" w:rsidRPr="00A55560" w:rsidTr="0089645E">
        <w:tc>
          <w:tcPr>
            <w:tcW w:w="3366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5560" w:rsidRPr="00A55560" w:rsidTr="0089645E">
        <w:tc>
          <w:tcPr>
            <w:tcW w:w="3366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5560" w:rsidRPr="00A55560" w:rsidRDefault="00A55560" w:rsidP="00A555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5560">
        <w:rPr>
          <w:rFonts w:ascii="Arial" w:eastAsia="Arial" w:hAnsi="Arial" w:cs="Arial"/>
          <w:b/>
          <w:color w:val="000000"/>
          <w:sz w:val="20"/>
          <w:szCs w:val="20"/>
        </w:rPr>
        <w:t>Duplicate this form as necessary</w:t>
      </w:r>
    </w:p>
    <w:p w:rsidR="00A55560" w:rsidRPr="00A55560" w:rsidRDefault="00A55560" w:rsidP="00A555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A55560" w:rsidRPr="00A55560" w:rsidRDefault="00A55560" w:rsidP="00A555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9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5560">
        <w:rPr>
          <w:rFonts w:ascii="Arial" w:eastAsia="Arial" w:hAnsi="Arial" w:cs="Arial"/>
          <w:color w:val="000000"/>
          <w:sz w:val="20"/>
          <w:szCs w:val="20"/>
        </w:rPr>
        <w:t>Applicant agrees to allow the Commission to contact contractors for information relative to applicants’ performance.  Sign below.</w:t>
      </w:r>
    </w:p>
    <w:p w:rsidR="00A55560" w:rsidRPr="00A55560" w:rsidRDefault="00A55560" w:rsidP="00A555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W w:w="140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430"/>
        <w:gridCol w:w="265"/>
        <w:gridCol w:w="2461"/>
        <w:gridCol w:w="275"/>
        <w:gridCol w:w="4310"/>
        <w:gridCol w:w="265"/>
        <w:gridCol w:w="2034"/>
      </w:tblGrid>
      <w:tr w:rsidR="00A55560" w:rsidRPr="00A55560" w:rsidTr="0089645E">
        <w:tc>
          <w:tcPr>
            <w:tcW w:w="4430" w:type="dxa"/>
            <w:tcBorders>
              <w:bottom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  <w:tcBorders>
              <w:bottom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5560" w:rsidRPr="00A55560" w:rsidTr="0089645E">
        <w:tc>
          <w:tcPr>
            <w:tcW w:w="4430" w:type="dxa"/>
            <w:tcBorders>
              <w:top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5560"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5560">
              <w:rPr>
                <w:rFonts w:ascii="Arial" w:eastAsia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5560"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6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5560"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</w:tr>
    </w:tbl>
    <w:p w:rsidR="00A55560" w:rsidRPr="00A55560" w:rsidRDefault="00A55560" w:rsidP="00A555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40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430"/>
        <w:gridCol w:w="265"/>
        <w:gridCol w:w="2461"/>
        <w:gridCol w:w="275"/>
        <w:gridCol w:w="4310"/>
        <w:gridCol w:w="265"/>
        <w:gridCol w:w="2034"/>
      </w:tblGrid>
      <w:tr w:rsidR="00A55560" w:rsidRPr="00A55560" w:rsidTr="0089645E">
        <w:tc>
          <w:tcPr>
            <w:tcW w:w="4430" w:type="dxa"/>
            <w:tcBorders>
              <w:bottom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  <w:tcBorders>
              <w:bottom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5560" w:rsidRPr="00A55560" w:rsidTr="0089645E">
        <w:tc>
          <w:tcPr>
            <w:tcW w:w="4430" w:type="dxa"/>
            <w:tcBorders>
              <w:top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5560"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5560">
              <w:rPr>
                <w:rFonts w:ascii="Arial" w:eastAsia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5560"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65" w:type="dxa"/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</w:tcBorders>
          </w:tcPr>
          <w:p w:rsidR="00A55560" w:rsidRPr="00A55560" w:rsidRDefault="00A55560" w:rsidP="00A5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5560"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</w:tr>
    </w:tbl>
    <w:p w:rsidR="00A55560" w:rsidRDefault="00A55560"/>
    <w:sectPr w:rsidR="00A55560" w:rsidSect="00A55560">
      <w:headerReference w:type="default" r:id="rId7"/>
      <w:footerReference w:type="default" r:id="rId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B6" w:rsidRDefault="00ED73B6" w:rsidP="00ED73B6">
      <w:pPr>
        <w:spacing w:after="0" w:line="240" w:lineRule="auto"/>
      </w:pPr>
      <w:r>
        <w:separator/>
      </w:r>
    </w:p>
  </w:endnote>
  <w:endnote w:type="continuationSeparator" w:id="0">
    <w:p w:rsidR="00ED73B6" w:rsidRDefault="00ED73B6" w:rsidP="00ED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B6" w:rsidRPr="00ED73B6" w:rsidRDefault="00ED73B6" w:rsidP="00ED73B6">
    <w:pPr>
      <w:tabs>
        <w:tab w:val="center" w:pos="4320"/>
        <w:tab w:val="right" w:pos="936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20"/>
      </w:rPr>
    </w:pPr>
    <w:r w:rsidRPr="00ED73B6">
      <w:rPr>
        <w:rFonts w:ascii="Arial" w:eastAsia="Times New Roman" w:hAnsi="Arial" w:cs="Times New Roman"/>
        <w:sz w:val="18"/>
        <w:szCs w:val="20"/>
      </w:rPr>
      <w:t xml:space="preserve">First 5 Contra Costa </w:t>
    </w:r>
    <w:r w:rsidRPr="00ED73B6">
      <w:rPr>
        <w:rFonts w:ascii="Arial" w:eastAsia="Times New Roman" w:hAnsi="Arial" w:cs="Arial"/>
        <w:sz w:val="18"/>
        <w:szCs w:val="20"/>
      </w:rPr>
      <w:t>•</w:t>
    </w:r>
    <w:r w:rsidRPr="00ED73B6">
      <w:rPr>
        <w:rFonts w:ascii="Arial" w:eastAsia="Times New Roman" w:hAnsi="Arial" w:cs="Times New Roman"/>
        <w:sz w:val="18"/>
        <w:szCs w:val="20"/>
      </w:rPr>
      <w:t xml:space="preserve"> 1485 Civic Court (formerly Enea Court) </w:t>
    </w:r>
    <w:r w:rsidRPr="00ED73B6">
      <w:rPr>
        <w:rFonts w:ascii="Arial" w:eastAsia="Times New Roman" w:hAnsi="Arial" w:cs="Arial"/>
        <w:sz w:val="18"/>
        <w:szCs w:val="20"/>
      </w:rPr>
      <w:t>•</w:t>
    </w:r>
    <w:r w:rsidRPr="00ED73B6">
      <w:rPr>
        <w:rFonts w:ascii="Arial" w:eastAsia="Times New Roman" w:hAnsi="Arial" w:cs="Times New Roman"/>
        <w:sz w:val="18"/>
        <w:szCs w:val="20"/>
      </w:rPr>
      <w:t xml:space="preserve"> Suite 1200 </w:t>
    </w:r>
    <w:r w:rsidRPr="00ED73B6">
      <w:rPr>
        <w:rFonts w:ascii="Arial" w:eastAsia="Times New Roman" w:hAnsi="Arial" w:cs="Arial"/>
        <w:sz w:val="18"/>
        <w:szCs w:val="20"/>
      </w:rPr>
      <w:t>•</w:t>
    </w:r>
    <w:r w:rsidRPr="00ED73B6">
      <w:rPr>
        <w:rFonts w:ascii="Arial" w:eastAsia="Times New Roman" w:hAnsi="Arial" w:cs="Times New Roman"/>
        <w:sz w:val="18"/>
        <w:szCs w:val="20"/>
      </w:rPr>
      <w:t xml:space="preserve"> Concord, CA  94520</w:t>
    </w:r>
  </w:p>
  <w:p w:rsidR="00ED73B6" w:rsidRDefault="00ED73B6" w:rsidP="00ED73B6">
    <w:pPr>
      <w:pStyle w:val="Footer"/>
      <w:jc w:val="center"/>
    </w:pPr>
    <w:r w:rsidRPr="00ED73B6">
      <w:rPr>
        <w:rFonts w:ascii="Arial" w:eastAsia="Times New Roman" w:hAnsi="Arial" w:cs="Times New Roman"/>
        <w:sz w:val="18"/>
        <w:szCs w:val="18"/>
      </w:rPr>
      <w:t xml:space="preserve">(925) 771-7300 </w:t>
    </w:r>
    <w:r w:rsidRPr="00ED73B6">
      <w:rPr>
        <w:rFonts w:ascii="Arial" w:eastAsia="Times New Roman" w:hAnsi="Arial" w:cs="Arial"/>
        <w:sz w:val="18"/>
        <w:szCs w:val="18"/>
      </w:rPr>
      <w:t>•</w:t>
    </w:r>
    <w:r w:rsidRPr="00ED73B6">
      <w:rPr>
        <w:rFonts w:ascii="Arial" w:eastAsia="Times New Roman" w:hAnsi="Arial" w:cs="Times New Roman"/>
        <w:sz w:val="18"/>
        <w:szCs w:val="18"/>
      </w:rPr>
      <w:t xml:space="preserve"> www.first5coco.org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B6" w:rsidRDefault="00ED73B6" w:rsidP="00ED73B6">
      <w:pPr>
        <w:spacing w:after="0" w:line="240" w:lineRule="auto"/>
      </w:pPr>
      <w:r>
        <w:separator/>
      </w:r>
    </w:p>
  </w:footnote>
  <w:footnote w:type="continuationSeparator" w:id="0">
    <w:p w:rsidR="00ED73B6" w:rsidRDefault="00ED73B6" w:rsidP="00ED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40" w:type="dxa"/>
      <w:tblInd w:w="-612" w:type="dxa"/>
      <w:tblLook w:val="0000" w:firstRow="0" w:lastRow="0" w:firstColumn="0" w:lastColumn="0" w:noHBand="0" w:noVBand="0"/>
    </w:tblPr>
    <w:tblGrid>
      <w:gridCol w:w="3399"/>
      <w:gridCol w:w="10641"/>
    </w:tblGrid>
    <w:tr w:rsidR="00ED73B6" w:rsidRPr="00ED73B6" w:rsidTr="00A55560">
      <w:trPr>
        <w:cantSplit/>
        <w:trHeight w:val="481"/>
      </w:trPr>
      <w:tc>
        <w:tcPr>
          <w:tcW w:w="3399" w:type="dxa"/>
        </w:tcPr>
        <w:p w:rsidR="00ED73B6" w:rsidRPr="00ED73B6" w:rsidRDefault="00E16264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.3pt;margin-top:1.85pt;width:90.55pt;height:28.25pt;z-index:251659264">
                <v:imagedata r:id="rId1" o:title=""/>
                <w10:wrap type="topAndBottom"/>
              </v:shape>
              <o:OLEObject Type="Embed" ProgID="MSPhotoEd.3" ShapeID="_x0000_s1025" DrawAspect="Content" ObjectID="_1562566413" r:id="rId2"/>
            </w:pict>
          </w:r>
        </w:p>
      </w:tc>
      <w:tc>
        <w:tcPr>
          <w:tcW w:w="10641" w:type="dxa"/>
        </w:tcPr>
        <w:p w:rsidR="00ED73B6" w:rsidRPr="00ED73B6" w:rsidRDefault="00ED73B6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8" w:hanging="1350"/>
            <w:jc w:val="right"/>
            <w:rPr>
              <w:rFonts w:ascii="Arial" w:eastAsia="Arial" w:hAnsi="Arial" w:cs="Arial"/>
              <w:b/>
              <w:color w:val="000000"/>
              <w:sz w:val="16"/>
              <w:szCs w:val="24"/>
            </w:rPr>
          </w:pPr>
          <w:r w:rsidRPr="00ED73B6">
            <w:rPr>
              <w:rFonts w:ascii="Arial" w:eastAsia="Arial" w:hAnsi="Arial" w:cs="Arial"/>
              <w:b/>
              <w:color w:val="000000"/>
              <w:sz w:val="16"/>
              <w:szCs w:val="24"/>
            </w:rPr>
            <w:t>FIRST 5 CONTRA COSTA</w:t>
          </w:r>
        </w:p>
        <w:p w:rsidR="00ED73B6" w:rsidRPr="00ED73B6" w:rsidRDefault="00ED73B6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8"/>
            <w:jc w:val="right"/>
            <w:rPr>
              <w:rFonts w:ascii="Arial" w:eastAsia="Arial" w:hAnsi="Arial" w:cs="Arial"/>
              <w:b/>
              <w:color w:val="000000"/>
              <w:sz w:val="16"/>
              <w:szCs w:val="24"/>
            </w:rPr>
          </w:pPr>
          <w:r w:rsidRPr="00ED73B6">
            <w:rPr>
              <w:rFonts w:ascii="Arial" w:eastAsia="Arial" w:hAnsi="Arial" w:cs="Arial"/>
              <w:b/>
              <w:color w:val="000000"/>
              <w:sz w:val="16"/>
              <w:szCs w:val="24"/>
            </w:rPr>
            <w:t>REQUEST FOR QUALIFICATIONS</w:t>
          </w:r>
        </w:p>
        <w:p w:rsidR="00ED73B6" w:rsidRPr="00ED73B6" w:rsidRDefault="00ED73B6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left" w:pos="6200"/>
              <w:tab w:val="right" w:pos="9128"/>
              <w:tab w:val="right" w:pos="9360"/>
            </w:tabs>
            <w:spacing w:after="0" w:line="240" w:lineRule="auto"/>
            <w:ind w:right="-18"/>
            <w:jc w:val="right"/>
            <w:rPr>
              <w:rFonts w:ascii="Arial" w:eastAsia="Arial" w:hAnsi="Arial" w:cs="Arial"/>
              <w:color w:val="000000"/>
              <w:sz w:val="18"/>
              <w:szCs w:val="24"/>
            </w:rPr>
          </w:pPr>
          <w:r w:rsidRPr="00ED73B6">
            <w:rPr>
              <w:rFonts w:ascii="Arial" w:eastAsia="Arial" w:hAnsi="Arial" w:cs="Arial"/>
              <w:b/>
              <w:color w:val="000000"/>
              <w:sz w:val="16"/>
              <w:szCs w:val="24"/>
            </w:rPr>
            <w:t>FIRST 5 CENTER PROGRAM IMPLEMENTATION RFQ</w:t>
          </w:r>
          <w:r w:rsidRPr="00ED73B6">
            <w:rPr>
              <w:rFonts w:ascii="Arial" w:eastAsia="Arial" w:hAnsi="Arial" w:cs="Arial"/>
              <w:color w:val="000000"/>
              <w:sz w:val="16"/>
              <w:szCs w:val="24"/>
            </w:rPr>
            <w:t xml:space="preserve"> </w:t>
          </w:r>
        </w:p>
      </w:tc>
    </w:tr>
  </w:tbl>
  <w:p w:rsidR="00ED73B6" w:rsidRDefault="00ED7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B6"/>
    <w:rsid w:val="004E1EBA"/>
    <w:rsid w:val="00A55560"/>
    <w:rsid w:val="00E16264"/>
    <w:rsid w:val="00E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B6"/>
  </w:style>
  <w:style w:type="paragraph" w:styleId="Footer">
    <w:name w:val="footer"/>
    <w:basedOn w:val="Normal"/>
    <w:link w:val="Foot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B6"/>
  </w:style>
  <w:style w:type="paragraph" w:styleId="Footer">
    <w:name w:val="footer"/>
    <w:basedOn w:val="Normal"/>
    <w:link w:val="Foot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Miller</dc:creator>
  <cp:lastModifiedBy>Tracy Irwin</cp:lastModifiedBy>
  <cp:revision>2</cp:revision>
  <dcterms:created xsi:type="dcterms:W3CDTF">2017-07-26T16:27:00Z</dcterms:created>
  <dcterms:modified xsi:type="dcterms:W3CDTF">2017-07-26T16:27:00Z</dcterms:modified>
</cp:coreProperties>
</file>